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r>
        <w:rPr>
          <w:rFonts w:hint="eastAsia"/>
          <w:lang w:val="en-US" w:eastAsia="zh-CN"/>
        </w:rPr>
        <w:t>读《</w:t>
      </w:r>
      <w:r>
        <w:rPr>
          <w:rFonts w:hint="eastAsia"/>
        </w:rPr>
        <w:t>孩子，把你的手给我</w:t>
      </w:r>
      <w:r>
        <w:rPr>
          <w:rFonts w:hint="eastAsia"/>
          <w:lang w:val="en-US" w:eastAsia="zh-CN"/>
        </w:rPr>
        <w:t>》有感</w:t>
      </w:r>
    </w:p>
    <w:bookmarkEnd w:id="0"/>
    <w:p>
      <w:pPr>
        <w:jc w:val="center"/>
        <w:rPr>
          <w:rFonts w:hint="default"/>
          <w:lang w:val="en-US" w:eastAsia="zh-CN"/>
        </w:rPr>
      </w:pPr>
      <w:r>
        <w:rPr>
          <w:rFonts w:hint="eastAsia"/>
          <w:lang w:val="en-US" w:eastAsia="zh-CN"/>
        </w:rPr>
        <w:t>采四  王雅琴</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rPr>
      </w:pPr>
      <w:r>
        <w:rPr>
          <w:rFonts w:hint="eastAsia"/>
        </w:rPr>
        <w:t>《孩子，把你的手给我》</w:t>
      </w:r>
      <w:r>
        <w:rPr>
          <w:rFonts w:hint="eastAsia"/>
          <w:lang w:val="en-US" w:eastAsia="zh-CN"/>
        </w:rPr>
        <w:t>从父母的角度介绍了很多教育的方法</w:t>
      </w:r>
      <w:r>
        <w:rPr>
          <w:rFonts w:hint="eastAsia"/>
        </w:rPr>
        <w:t>。</w:t>
      </w:r>
      <w:r>
        <w:rPr>
          <w:rFonts w:hint="eastAsia"/>
        </w:rPr>
        <w:t>作为一名小学班主任，</w:t>
      </w:r>
      <w:r>
        <w:rPr>
          <w:rFonts w:hint="eastAsia"/>
          <w:lang w:val="en-US" w:eastAsia="zh-CN"/>
        </w:rPr>
        <w:t>书中的很多方法同样适用，也给了我</w:t>
      </w:r>
      <w:r>
        <w:rPr>
          <w:rFonts w:hint="eastAsia"/>
        </w:rPr>
        <w:t>很多启示和反思。</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eastAsiaTheme="minorEastAsia"/>
          <w:lang w:val="en-US" w:eastAsia="zh-CN"/>
        </w:rPr>
      </w:pPr>
      <w:r>
        <w:rPr>
          <w:rFonts w:hint="eastAsia"/>
        </w:rPr>
        <w:t>父母可以帮助孩子成为一个品质高洁的人，一个有着怜悯心，敢于承担责任和义务的人，一个有勇气、充满活力、正直的人。</w:t>
      </w:r>
      <w:r>
        <w:rPr>
          <w:rFonts w:hint="eastAsia"/>
          <w:lang w:val="en-US" w:eastAsia="zh-CN"/>
        </w:rPr>
        <w:t>班主任亦承担了这样的重任。作为孩子成长中的重要他人，光有爱是不够的，我们还需要很多的技巧，帮助我们更好地理解孩子，拉近我们与它们的距离，从而真的帮到他们，起到正面影响。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这本书</w:t>
      </w:r>
      <w:r>
        <w:rPr>
          <w:rFonts w:hint="eastAsia"/>
          <w:lang w:val="en-US" w:eastAsia="zh-CN"/>
        </w:rPr>
        <w:t>最</w:t>
      </w:r>
      <w:r>
        <w:rPr>
          <w:rFonts w:hint="eastAsia"/>
        </w:rPr>
        <w:t>让我深刻</w:t>
      </w:r>
      <w:r>
        <w:rPr>
          <w:rFonts w:hint="eastAsia"/>
          <w:lang w:val="en-US" w:eastAsia="zh-CN"/>
        </w:rPr>
        <w:t>的是让我</w:t>
      </w:r>
      <w:r>
        <w:rPr>
          <w:rFonts w:hint="eastAsia"/>
        </w:rPr>
        <w:t>认识到每个孩子都有自己的故事和成长的困惑。每个孩子都是独一无二的，他们在成长过程中面临各种各样的挑战和困难。作为班主任，我们要以关爱之心对待每一个学生，了解他们的需求和心理状态，给予他们适当的关心和支持。同时，我们也要注重发现学生的优点和潜力，激发他们的自信和热情，帮助他们克服困难，实现个人的成长和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其次，这本书让我思考到在教育过程中培养学生的独立性和自主性的重要性。在书中，作者在不公正的环境下，通过自己的努力和勇气，逐渐克服困难，实现了自己的梦想。这给我们教师提出了问题：我们应该如何培养学生的独立性和自主性？作为班主任，我们要注重引导学生学会自主思考、独立解决问题的能力，培养他们的创造力和创新精神。我们要给予学生适当的自由和责任，让他们在合理的范围内发挥个人的天赋和优势，激发他们的潜力和动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再次，这本书也让我认识到班级管理中的公平和公正的重要性。在书中，作者面对不公平和歧视的待遇，始终坚守自己的原则和良知，以公正的态度对待自己和他人。作为班主任，我们要做到公平公正，不偏袒任何一个学生，给每个学生公平的机会和待遇。我们要注重班级规则和纪律的建立，制定明确的评价标准和奖惩制度，让学生都能感受到公平的氛围和环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最后，这本书也让我深刻地认识到教育的力量。在困难和不公的环境中，教育是改变命运的希望和力量。作为班主任，我们要有坚定的教育信念和责任心，用心去教育每一个学生，让他们在学校的教育中找到希望和发现自己的价值。我们要尊重每个学生的个体差异，关注并满足他们的需求，通过个性化的教育方式和方法，培养他们的综合素质和核心能力。同时，我们也要积极配合家长和其他教育相关人员，共同努力为学生提供良好的成长环境和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总之，通过阅读《孩子，把你的手给我》，我从小学班主任管理的角度深刻感受到了教育的使命和责任。作为班主任，我们要关爱每一名学生，注重培养学生的独立性和自主性，保持公平公正的原则，相信教育的力量，为学生的成长和发展做出积极的贡献。同时，我们也要不断反思和学习，提升自身的教育水平和专业素养，为学生树立正确的人生观和价值观，帮助他们成为有担当、有责任感的社会公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YmZjYTY4ZGY2MjhiNDVjOGE4YzcwZjYzNGFhMmEifQ=="/>
  </w:docVars>
  <w:rsids>
    <w:rsidRoot w:val="00000000"/>
    <w:rsid w:val="5D7D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2023-08-22T10:13:45Z</dcterms:created>
  <dc:creator>Administrator</dc:creator>
  <cp:lastModifiedBy>Administrator</cp:lastModifiedBy>
  <dcterms:modified xsi:type="dcterms:W3CDTF">2023-08-22T10:52:30Z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81D9D6FF9B89491CB0F002A92A06042A_12</vt:lpwstr>
  </property>
</Properties>
</file>