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90" w:rsidRPr="002D3495" w:rsidRDefault="00BB126E" w:rsidP="002D3495">
      <w:pPr>
        <w:jc w:val="center"/>
        <w:rPr>
          <w:rFonts w:hint="eastAsia"/>
          <w:b/>
          <w:sz w:val="30"/>
          <w:szCs w:val="30"/>
        </w:rPr>
      </w:pPr>
      <w:r w:rsidRPr="002D3495">
        <w:rPr>
          <w:rFonts w:hint="eastAsia"/>
          <w:b/>
          <w:sz w:val="30"/>
          <w:szCs w:val="30"/>
        </w:rPr>
        <w:t>新课</w:t>
      </w:r>
      <w:proofErr w:type="gramStart"/>
      <w:r w:rsidRPr="002D3495">
        <w:rPr>
          <w:rFonts w:hint="eastAsia"/>
          <w:b/>
          <w:sz w:val="30"/>
          <w:szCs w:val="30"/>
        </w:rPr>
        <w:t>标学习</w:t>
      </w:r>
      <w:proofErr w:type="gramEnd"/>
      <w:r w:rsidRPr="002D3495">
        <w:rPr>
          <w:rFonts w:hint="eastAsia"/>
          <w:b/>
          <w:sz w:val="30"/>
          <w:szCs w:val="30"/>
        </w:rPr>
        <w:t>体会</w:t>
      </w:r>
    </w:p>
    <w:p w:rsidR="00BB126E" w:rsidRPr="002840E7" w:rsidRDefault="00BB126E" w:rsidP="002840E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</w:pP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随着体育教学对《义务教育体育与健康课程标准(2022年版)》学习的不断深入，新课</w:t>
      </w:r>
      <w:proofErr w:type="gramStart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标要求</w:t>
      </w:r>
      <w:proofErr w:type="gramEnd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在教学中强调以学生为主体，关注每一个学生，注重师生双方平等的相互交流，沟通与</w:t>
      </w: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br/>
        <w:t>合作，交流学生在学习中的情感体验，对学生的学习加以引导，对学生的学习给予肯定和赞赏。提倡、引导并促进学生建立“主动参与、乐于探究、交流与合作、为特征的新的学习方式，以更好地培养学生的创新精神和实践能力，促进学生的全面发展。</w:t>
      </w:r>
    </w:p>
    <w:p w:rsidR="00BB126E" w:rsidRPr="002840E7" w:rsidRDefault="00BB126E" w:rsidP="002840E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</w:pP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通过对《义务教育体育与健康课程标准(2022年版)》学习让我深刻理解了实施体育和健康新课程改革后，教育教学的转变。首先是教学观念的转变，让我知道了四条基本理念，分别是:</w:t>
      </w: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br/>
        <w:t>(1)坚持</w:t>
      </w:r>
      <w:proofErr w:type="gramStart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健康第一</w:t>
      </w:r>
      <w:proofErr w:type="gramEnd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的指导思想，促进学生健康成长:</w:t>
      </w: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br/>
        <w:t>(2)激发运动兴趣，培养学生坚持锻炼的意识和能力;</w:t>
      </w: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br/>
        <w:t>(3)以学生发展为中心，重视学生的主体地位;</w:t>
      </w: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br/>
        <w:t>(4)关注地区差异和个别差异，保证每一个学生受益。</w:t>
      </w:r>
    </w:p>
    <w:p w:rsidR="002D3495" w:rsidRDefault="009F121D" w:rsidP="002840E7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</w:pP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有了这个教学观念的转变，让我认识到教师在上课时能融</w:t>
      </w:r>
      <w:r w:rsidR="002840E7"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入在学生之中，与学生共同进行各种游戏活动，有了这个转变教师和学生一起游戏时，教师在游戏中失败了，也应认真的执行游戏的规则，接受处罚，这样学生活动的积极性得到了较大的提高。例如:在足球教学从单纯的技术传授转向身心愉悦的活动，充分展现足球的魅力，把整节课用足球活动、游戏的方式贯穿起来，让学生在玩中学，学中玩，大部分的学生表示满意，认为这样不仅可以游戏同时也学会了一定体育技能。</w:t>
      </w:r>
    </w:p>
    <w:p w:rsidR="009F121D" w:rsidRPr="00450AB2" w:rsidRDefault="002840E7" w:rsidP="00450AB2">
      <w:pPr>
        <w:adjustRightInd w:val="0"/>
        <w:snapToGrid w:val="0"/>
        <w:ind w:firstLineChars="200" w:firstLine="480"/>
        <w:jc w:val="left"/>
        <w:rPr>
          <w:rFonts w:ascii="微软雅黑" w:eastAsia="微软雅黑" w:hAnsi="微软雅黑"/>
          <w:color w:val="171A1D"/>
          <w:sz w:val="24"/>
          <w:szCs w:val="24"/>
          <w:shd w:val="clear" w:color="auto" w:fill="FFFFFF" w:themeFill="background1"/>
        </w:rPr>
      </w:pPr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其次，在教与学的方式上有所转变，与传统的体育教学相比，现在传授式的教学方法已经减少了很多，教师也比较愿意使用如启发式的方式来进行教学。(少讲多练)例如:在对</w:t>
      </w:r>
      <w:proofErr w:type="gramStart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蹲踞式跳远</w:t>
      </w:r>
      <w:proofErr w:type="gramEnd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的方法进行介绍时，并不是直接地告诉学生所有的知识点，而是采用先让学生分别介绍、尝试自己习惯的跳远方法。在进行比较那种方法跳的更远，最后再汇总解释跳远方法，确立</w:t>
      </w:r>
      <w:proofErr w:type="gramStart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蹲踞式跳远</w:t>
      </w:r>
      <w:proofErr w:type="gramEnd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的课堂教学目标。</w:t>
      </w:r>
      <w:r w:rsidR="002D3495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 xml:space="preserve">          </w:t>
      </w:r>
      <w:r w:rsidR="00450AB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 xml:space="preserve">         </w:t>
      </w:r>
      <w:bookmarkStart w:id="0" w:name="_GoBack"/>
      <w:bookmarkEnd w:id="0"/>
      <w:r w:rsidRPr="002840E7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在语言方面，自己使用的教学语言也同样做出了积极的变化。在传统的体育教学中，教师采用最多的教学语言是口令式的语言，在完成教学任务时，始终是处于命令口气，因此学生</w:t>
      </w:r>
      <w:r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是处于被动状态。现在</w:t>
      </w:r>
      <w:r w:rsidR="00742A75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 w:themeFill="background1"/>
        </w:rPr>
        <w:t>，教师基本上都改变了这种教学言语，除了必要的队伍调动之外，教师已经把自己的教学语言转为一种与学生学习环境相和谐的方式，采用了与学生对话的形式进行教学，因此学生感到非常的亲切，师生之间的关系也更加的融洽。</w:t>
      </w:r>
    </w:p>
    <w:sectPr w:rsidR="009F121D" w:rsidRPr="00450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1C"/>
    <w:rsid w:val="002840E7"/>
    <w:rsid w:val="002D3495"/>
    <w:rsid w:val="00450AB2"/>
    <w:rsid w:val="00742A75"/>
    <w:rsid w:val="009F121D"/>
    <w:rsid w:val="00A8561C"/>
    <w:rsid w:val="00BB126E"/>
    <w:rsid w:val="00E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2022-08-29T04:05:00Z</dcterms:created>
  <dcterms:modified xsi:type="dcterms:W3CDTF">2022-08-29T04:21:00Z</dcterms:modified>
</cp:coreProperties>
</file>